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21154F">
      <w:pPr>
        <w:rPr>
          <w:b/>
          <w:sz w:val="28"/>
          <w:szCs w:val="28"/>
        </w:rPr>
      </w:pPr>
      <w:r w:rsidRPr="0021154F">
        <w:rPr>
          <w:b/>
          <w:sz w:val="28"/>
          <w:szCs w:val="28"/>
        </w:rPr>
        <w:t>Guide to Math W</w:t>
      </w:r>
      <w:r w:rsidR="00AB7B94">
        <w:rPr>
          <w:b/>
          <w:sz w:val="28"/>
          <w:szCs w:val="28"/>
        </w:rPr>
        <w:t>ork</w:t>
      </w:r>
    </w:p>
    <w:p w:rsidR="00845478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 xml:space="preserve">On the website are a range of different activities. </w:t>
      </w:r>
    </w:p>
    <w:p w:rsidR="001C0CB6" w:rsidRDefault="001C0CB6" w:rsidP="001C0CB6">
      <w:pPr>
        <w:rPr>
          <w:color w:val="00B050"/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</w:t>
      </w:r>
      <w:r>
        <w:rPr>
          <w:sz w:val="24"/>
          <w:szCs w:val="24"/>
        </w:rPr>
        <w:t xml:space="preserve">s. </w:t>
      </w:r>
      <w:r w:rsidRPr="00DF74BE">
        <w:rPr>
          <w:sz w:val="24"/>
          <w:szCs w:val="24"/>
        </w:rPr>
        <w:t>It consists of a short video of teaching around 10 minutes long</w:t>
      </w:r>
      <w:r>
        <w:rPr>
          <w:sz w:val="24"/>
          <w:szCs w:val="24"/>
        </w:rPr>
        <w:t xml:space="preserve">. </w:t>
      </w:r>
      <w:r w:rsidRPr="001A2342">
        <w:rPr>
          <w:color w:val="00B050"/>
          <w:sz w:val="24"/>
          <w:szCs w:val="24"/>
        </w:rPr>
        <w:t xml:space="preserve">White </w:t>
      </w:r>
      <w:r>
        <w:rPr>
          <w:color w:val="00B050"/>
          <w:sz w:val="24"/>
          <w:szCs w:val="24"/>
        </w:rPr>
        <w:t>R</w:t>
      </w:r>
      <w:r w:rsidRPr="001A2342">
        <w:rPr>
          <w:color w:val="00B050"/>
          <w:sz w:val="24"/>
          <w:szCs w:val="24"/>
        </w:rPr>
        <w:t xml:space="preserve">ose </w:t>
      </w:r>
      <w:r>
        <w:rPr>
          <w:color w:val="00B050"/>
          <w:sz w:val="24"/>
          <w:szCs w:val="24"/>
        </w:rPr>
        <w:t>are</w:t>
      </w:r>
      <w:r w:rsidRPr="001A2342">
        <w:rPr>
          <w:color w:val="00B050"/>
          <w:sz w:val="24"/>
          <w:szCs w:val="24"/>
        </w:rPr>
        <w:t xml:space="preserve"> now charging for the worksheets which the school has paid for. They have been downloaded and they are in the file called ‘White Rose Worksheets’</w:t>
      </w:r>
      <w:r>
        <w:rPr>
          <w:color w:val="00B050"/>
          <w:sz w:val="24"/>
          <w:szCs w:val="24"/>
        </w:rPr>
        <w:t xml:space="preserve">. The </w:t>
      </w:r>
      <w:r w:rsidRPr="001A2342">
        <w:rPr>
          <w:color w:val="00B050"/>
          <w:sz w:val="24"/>
          <w:szCs w:val="24"/>
        </w:rPr>
        <w:t>extension activities can be found in the file</w:t>
      </w:r>
      <w:r>
        <w:rPr>
          <w:color w:val="00B050"/>
          <w:sz w:val="24"/>
          <w:szCs w:val="24"/>
        </w:rPr>
        <w:t xml:space="preserve"> called</w:t>
      </w:r>
      <w:r w:rsidRPr="001A2342">
        <w:rPr>
          <w:color w:val="00B050"/>
          <w:sz w:val="24"/>
          <w:szCs w:val="24"/>
        </w:rPr>
        <w:t xml:space="preserve"> ‘White Rose Extension Worksheets’. </w:t>
      </w:r>
      <w:r>
        <w:rPr>
          <w:color w:val="00B050"/>
          <w:sz w:val="24"/>
          <w:szCs w:val="24"/>
        </w:rPr>
        <w:t>This week will start from Summer Term Week 4 (w/c 11</w:t>
      </w:r>
      <w:r w:rsidRPr="004D63FB">
        <w:rPr>
          <w:color w:val="00B050"/>
          <w:sz w:val="24"/>
          <w:szCs w:val="24"/>
          <w:vertAlign w:val="superscript"/>
        </w:rPr>
        <w:t>th</w:t>
      </w:r>
      <w:r>
        <w:rPr>
          <w:color w:val="00B050"/>
          <w:sz w:val="24"/>
          <w:szCs w:val="24"/>
        </w:rPr>
        <w:t xml:space="preserve"> May</w:t>
      </w:r>
      <w:bookmarkStart w:id="0" w:name="_GoBack"/>
      <w:bookmarkEnd w:id="0"/>
      <w:r>
        <w:rPr>
          <w:color w:val="00B050"/>
          <w:sz w:val="24"/>
          <w:szCs w:val="24"/>
        </w:rPr>
        <w:t>) lesson 1.</w:t>
      </w:r>
    </w:p>
    <w:p w:rsidR="001C0CB6" w:rsidRPr="00DF74BE" w:rsidRDefault="001C0CB6" w:rsidP="001C0CB6">
      <w:pPr>
        <w:rPr>
          <w:sz w:val="24"/>
          <w:szCs w:val="24"/>
        </w:rPr>
      </w:pPr>
      <w:r>
        <w:rPr>
          <w:sz w:val="24"/>
          <w:szCs w:val="24"/>
        </w:rPr>
        <w:t>The</w:t>
      </w:r>
      <w:r w:rsidRPr="00DF74BE">
        <w:rPr>
          <w:sz w:val="24"/>
          <w:szCs w:val="24"/>
        </w:rPr>
        <w:t xml:space="preserve"> </w:t>
      </w:r>
      <w:r>
        <w:rPr>
          <w:sz w:val="24"/>
          <w:szCs w:val="24"/>
        </w:rPr>
        <w:t>‘White Rose Extension W</w:t>
      </w:r>
      <w:r w:rsidRPr="00DF74BE">
        <w:rPr>
          <w:sz w:val="24"/>
          <w:szCs w:val="24"/>
        </w:rPr>
        <w:t>orksheets</w:t>
      </w:r>
      <w:r>
        <w:rPr>
          <w:sz w:val="24"/>
          <w:szCs w:val="24"/>
        </w:rPr>
        <w:t>’</w:t>
      </w:r>
      <w:r w:rsidRPr="00DF74BE">
        <w:rPr>
          <w:sz w:val="24"/>
          <w:szCs w:val="24"/>
        </w:rPr>
        <w:t xml:space="preserve"> are differentiated. They have a star rating on the top left from 1 star to 3 stars. 3 stars are the more challenging worksheets.</w:t>
      </w:r>
    </w:p>
    <w:p w:rsidR="001C0CB6" w:rsidRPr="00DF74BE" w:rsidRDefault="001C0CB6" w:rsidP="001C0CB6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 would recommend starting with the </w:t>
      </w:r>
      <w:proofErr w:type="gramStart"/>
      <w:r w:rsidRPr="00DF74BE">
        <w:rPr>
          <w:sz w:val="24"/>
          <w:szCs w:val="24"/>
        </w:rPr>
        <w:t>1 star</w:t>
      </w:r>
      <w:proofErr w:type="gramEnd"/>
      <w:r w:rsidRPr="00DF74BE">
        <w:rPr>
          <w:sz w:val="24"/>
          <w:szCs w:val="24"/>
        </w:rPr>
        <w:t xml:space="preserve"> sheets for both fluency and reasoning and then work through until your child finds it challenging. </w:t>
      </w:r>
    </w:p>
    <w:p w:rsidR="001C0CB6" w:rsidRPr="00DF74BE" w:rsidRDefault="001C0CB6" w:rsidP="001C0CB6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4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1C0CB6" w:rsidRPr="00DF74BE" w:rsidRDefault="001C0CB6" w:rsidP="001C0CB6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1C0CB6" w:rsidRPr="00DF74BE" w:rsidRDefault="001C0CB6" w:rsidP="001C0CB6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>
        <w:rPr>
          <w:sz w:val="24"/>
          <w:szCs w:val="24"/>
        </w:rPr>
        <w:t>ntains some differentiated worksh</w:t>
      </w:r>
      <w:r w:rsidRPr="00DF74BE">
        <w:rPr>
          <w:sz w:val="24"/>
          <w:szCs w:val="24"/>
        </w:rPr>
        <w:t>eet</w:t>
      </w:r>
      <w:r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1C0CB6" w:rsidRPr="00DF74BE" w:rsidRDefault="001C0CB6" w:rsidP="001C0CB6">
      <w:pPr>
        <w:rPr>
          <w:sz w:val="24"/>
          <w:szCs w:val="24"/>
        </w:rPr>
      </w:pPr>
      <w:proofErr w:type="gramStart"/>
      <w:r w:rsidRPr="00DF74BE">
        <w:rPr>
          <w:sz w:val="24"/>
          <w:szCs w:val="24"/>
        </w:rPr>
        <w:t>Finally</w:t>
      </w:r>
      <w:proofErr w:type="gramEnd"/>
      <w:r w:rsidRPr="00DF74BE">
        <w:rPr>
          <w:sz w:val="24"/>
          <w:szCs w:val="24"/>
        </w:rPr>
        <w:t xml:space="preserve">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1C0CB6" w:rsidRDefault="001C0CB6" w:rsidP="001C0CB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r w:rsidRPr="00DF74BE">
        <w:rPr>
          <w:sz w:val="24"/>
          <w:szCs w:val="24"/>
        </w:rPr>
        <w:t>lso</w:t>
      </w:r>
      <w:proofErr w:type="gramEnd"/>
      <w:r w:rsidRPr="00DF74BE">
        <w:rPr>
          <w:sz w:val="24"/>
          <w:szCs w:val="24"/>
        </w:rPr>
        <w:t xml:space="preserve"> the</w:t>
      </w:r>
      <w:r>
        <w:rPr>
          <w:sz w:val="24"/>
          <w:szCs w:val="24"/>
        </w:rPr>
        <w:t>re are</w:t>
      </w:r>
      <w:r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 in your child’s</w:t>
      </w:r>
      <w:r w:rsidRPr="00DF74BE">
        <w:rPr>
          <w:sz w:val="24"/>
          <w:szCs w:val="24"/>
        </w:rPr>
        <w:t xml:space="preserve"> gr</w:t>
      </w:r>
      <w:r>
        <w:rPr>
          <w:sz w:val="24"/>
          <w:szCs w:val="24"/>
        </w:rPr>
        <w:t xml:space="preserve">een home learning book. </w:t>
      </w:r>
      <w:proofErr w:type="gramStart"/>
      <w:r>
        <w:rPr>
          <w:sz w:val="24"/>
          <w:szCs w:val="24"/>
        </w:rPr>
        <w:t>Also</w:t>
      </w:r>
      <w:proofErr w:type="gramEnd"/>
      <w:r>
        <w:rPr>
          <w:sz w:val="24"/>
          <w:szCs w:val="24"/>
        </w:rPr>
        <w:t xml:space="preserve"> additional</w:t>
      </w:r>
      <w:r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particularly the 10s, 5s, 2s and 3s.</w:t>
      </w:r>
    </w:p>
    <w:p w:rsidR="001C0CB6" w:rsidRPr="001A2342" w:rsidRDefault="001C0CB6" w:rsidP="001C0CB6">
      <w:pPr>
        <w:rPr>
          <w:sz w:val="24"/>
          <w:szCs w:val="24"/>
        </w:rPr>
      </w:pPr>
      <w:r w:rsidRPr="001A2342">
        <w:rPr>
          <w:sz w:val="24"/>
          <w:szCs w:val="24"/>
        </w:rPr>
        <w:t>I have included a guide on how we complete all the mathematical operations (+-x</w:t>
      </w:r>
      <w:r w:rsidRPr="001A2342">
        <w:rPr>
          <w:rFonts w:cstheme="minorHAnsi"/>
          <w:sz w:val="24"/>
          <w:szCs w:val="24"/>
        </w:rPr>
        <w:t>÷</w:t>
      </w:r>
      <w:r w:rsidRPr="001A2342">
        <w:rPr>
          <w:sz w:val="24"/>
          <w:szCs w:val="24"/>
        </w:rPr>
        <w:t>) in year 2, should you wish to practice arithmetic style questions.</w:t>
      </w:r>
    </w:p>
    <w:p w:rsidR="00AB7B94" w:rsidRDefault="00AB7B94">
      <w:pPr>
        <w:rPr>
          <w:b/>
          <w:sz w:val="24"/>
          <w:szCs w:val="24"/>
        </w:rPr>
      </w:pPr>
      <w:r w:rsidRPr="00B32FF6">
        <w:rPr>
          <w:b/>
          <w:sz w:val="24"/>
          <w:szCs w:val="24"/>
        </w:rPr>
        <w:t>Please do not feel that all of this work has to be completed, it is here as means to support you through these unprecedented times.</w:t>
      </w:r>
    </w:p>
    <w:p w:rsidR="00790BE3" w:rsidRDefault="00790BE3">
      <w:pPr>
        <w:rPr>
          <w:b/>
          <w:sz w:val="24"/>
          <w:szCs w:val="24"/>
        </w:rPr>
      </w:pPr>
    </w:p>
    <w:sectPr w:rsidR="00790B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F"/>
    <w:rsid w:val="00025446"/>
    <w:rsid w:val="0015660E"/>
    <w:rsid w:val="001C0CB6"/>
    <w:rsid w:val="0021154F"/>
    <w:rsid w:val="004C19B6"/>
    <w:rsid w:val="00572EA2"/>
    <w:rsid w:val="005744EA"/>
    <w:rsid w:val="00596DBD"/>
    <w:rsid w:val="005D365A"/>
    <w:rsid w:val="00727E9F"/>
    <w:rsid w:val="00790BE3"/>
    <w:rsid w:val="00845478"/>
    <w:rsid w:val="008E6A20"/>
    <w:rsid w:val="00957625"/>
    <w:rsid w:val="00AB7B94"/>
    <w:rsid w:val="00B32FF6"/>
    <w:rsid w:val="00C05F7B"/>
    <w:rsid w:val="00C60C55"/>
    <w:rsid w:val="00CC3FA8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9A4DF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17</cp:revision>
  <dcterms:created xsi:type="dcterms:W3CDTF">2020-03-29T16:34:00Z</dcterms:created>
  <dcterms:modified xsi:type="dcterms:W3CDTF">2020-05-27T08:41:00Z</dcterms:modified>
</cp:coreProperties>
</file>